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33" w:rsidRDefault="005F7833" w:rsidP="005F7833">
      <w:pPr>
        <w:jc w:val="center"/>
        <w:rPr>
          <w:b/>
          <w:noProof/>
        </w:rPr>
      </w:pPr>
      <w:r>
        <w:rPr>
          <w:b/>
          <w:noProof/>
        </w:rPr>
        <w:t xml:space="preserve">Viewing EDI voucher information in </w:t>
      </w:r>
      <w:r w:rsidR="00EB7734">
        <w:rPr>
          <w:b/>
          <w:noProof/>
        </w:rPr>
        <w:t xml:space="preserve">PeopleSoft </w:t>
      </w:r>
      <w:r>
        <w:rPr>
          <w:b/>
          <w:noProof/>
        </w:rPr>
        <w:t>Procurement Inquiry</w:t>
      </w:r>
    </w:p>
    <w:p w:rsidR="005F7833" w:rsidRDefault="005F7833">
      <w:pPr>
        <w:rPr>
          <w:b/>
          <w:noProof/>
        </w:rPr>
      </w:pPr>
      <w:r>
        <w:rPr>
          <w:b/>
          <w:noProof/>
        </w:rPr>
        <w:t xml:space="preserve">To search vouchers posted against a Purchase order, begin </w:t>
      </w:r>
      <w:r w:rsidR="006641AE">
        <w:rPr>
          <w:b/>
          <w:noProof/>
        </w:rPr>
        <w:t>by entering the PO number in Purchase Order Document Status</w:t>
      </w:r>
    </w:p>
    <w:p w:rsidR="006641AE" w:rsidRDefault="006641AE">
      <w:pPr>
        <w:rPr>
          <w:b/>
          <w:noProof/>
        </w:rPr>
      </w:pPr>
    </w:p>
    <w:p w:rsidR="005F7833" w:rsidRDefault="005F7833">
      <w:pPr>
        <w:rPr>
          <w:b/>
          <w:noProof/>
        </w:rPr>
      </w:pPr>
      <w:r w:rsidRPr="005F7833">
        <w:rPr>
          <w:noProof/>
          <w:bdr w:val="single" w:sz="4" w:space="0" w:color="auto"/>
        </w:rPr>
        <w:drawing>
          <wp:inline distT="0" distB="0" distL="0" distR="0" wp14:anchorId="12A72B1B" wp14:editId="322D7690">
            <wp:extent cx="4625340" cy="2415540"/>
            <wp:effectExtent l="0" t="0" r="381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534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833" w:rsidRDefault="006641AE">
      <w:pPr>
        <w:rPr>
          <w:b/>
          <w:noProof/>
        </w:rPr>
      </w:pPr>
      <w:r>
        <w:rPr>
          <w:b/>
          <w:noProof/>
        </w:rPr>
        <w:t xml:space="preserve">The Search results include requisitions, voucher, payment and eRequest if applicable tied to the PO. </w:t>
      </w:r>
    </w:p>
    <w:p w:rsidR="0067003F" w:rsidRDefault="006248D4">
      <w:pPr>
        <w:rPr>
          <w:noProof/>
        </w:rPr>
      </w:pPr>
      <w:r w:rsidRPr="005F7833">
        <w:rPr>
          <w:noProof/>
          <w:bdr w:val="single" w:sz="4" w:space="0" w:color="auto"/>
        </w:rPr>
        <w:drawing>
          <wp:inline distT="0" distB="0" distL="0" distR="0" wp14:anchorId="5D0CBF6B" wp14:editId="4D1856F1">
            <wp:extent cx="5943600" cy="3888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03F" w:rsidRDefault="0066115D">
      <w:pPr>
        <w:rPr>
          <w:b/>
          <w:noProof/>
        </w:rPr>
      </w:pPr>
      <w:r w:rsidRPr="006641AE">
        <w:rPr>
          <w:b/>
          <w:noProof/>
        </w:rPr>
        <w:lastRenderedPageBreak/>
        <w:t xml:space="preserve">Select the voucher ID </w:t>
      </w:r>
      <w:r w:rsidR="006248D4" w:rsidRPr="006641AE">
        <w:rPr>
          <w:b/>
          <w:noProof/>
        </w:rPr>
        <w:t>17DD7</w:t>
      </w:r>
      <w:r w:rsidR="006641AE">
        <w:rPr>
          <w:b/>
          <w:noProof/>
        </w:rPr>
        <w:t xml:space="preserve">XVI </w:t>
      </w:r>
      <w:r w:rsidR="004D2B9A" w:rsidRPr="006641AE">
        <w:rPr>
          <w:b/>
          <w:noProof/>
        </w:rPr>
        <w:t>to view details.</w:t>
      </w:r>
    </w:p>
    <w:p w:rsidR="003630C0" w:rsidRPr="006641AE" w:rsidRDefault="003630C0">
      <w:pPr>
        <w:rPr>
          <w:b/>
          <w:noProof/>
        </w:rPr>
      </w:pPr>
    </w:p>
    <w:p w:rsidR="0067003F" w:rsidRDefault="006641AE">
      <w:pPr>
        <w:rPr>
          <w:noProof/>
        </w:rPr>
      </w:pPr>
      <w:r w:rsidRPr="006641AE">
        <w:rPr>
          <w:noProof/>
          <w:bdr w:val="single" w:sz="4" w:space="0" w:color="auto"/>
        </w:rPr>
        <w:drawing>
          <wp:inline distT="0" distB="0" distL="0" distR="0" wp14:anchorId="72EB036B" wp14:editId="3CEF088C">
            <wp:extent cx="5943600" cy="29781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1AE" w:rsidRDefault="006641AE">
      <w:pPr>
        <w:rPr>
          <w:noProof/>
        </w:rPr>
      </w:pPr>
    </w:p>
    <w:p w:rsidR="009D47EB" w:rsidRDefault="009D47EB">
      <w:pPr>
        <w:rPr>
          <w:b/>
          <w:noProof/>
        </w:rPr>
      </w:pPr>
      <w:r>
        <w:rPr>
          <w:b/>
          <w:noProof/>
        </w:rPr>
        <w:t xml:space="preserve">There are two options for viewing line details on EDI vouchers: </w:t>
      </w:r>
    </w:p>
    <w:p w:rsidR="003630C0" w:rsidRDefault="009D47EB">
      <w:pPr>
        <w:rPr>
          <w:b/>
          <w:noProof/>
        </w:rPr>
      </w:pPr>
      <w:r>
        <w:rPr>
          <w:b/>
          <w:noProof/>
        </w:rPr>
        <w:t xml:space="preserve">Select </w:t>
      </w:r>
      <w:r w:rsidR="00555E52" w:rsidRPr="006641AE">
        <w:rPr>
          <w:b/>
          <w:noProof/>
        </w:rPr>
        <w:t xml:space="preserve">the Detail Lines icon to </w:t>
      </w:r>
      <w:r>
        <w:rPr>
          <w:b/>
          <w:noProof/>
        </w:rPr>
        <w:t>view details as shown below or select the yellow EDI button to see the information in a printable report</w:t>
      </w:r>
    </w:p>
    <w:p w:rsidR="00FA77B9" w:rsidRDefault="00FA77B9">
      <w:pPr>
        <w:rPr>
          <w:b/>
          <w:noProof/>
        </w:rPr>
      </w:pPr>
    </w:p>
    <w:p w:rsidR="00A85A94" w:rsidRDefault="006641AE">
      <w:r w:rsidRPr="006641AE">
        <w:rPr>
          <w:noProof/>
          <w:bdr w:val="single" w:sz="4" w:space="0" w:color="auto"/>
        </w:rPr>
        <w:drawing>
          <wp:inline distT="0" distB="0" distL="0" distR="0" wp14:anchorId="4314C0FF" wp14:editId="0E3CBE32">
            <wp:extent cx="5943600" cy="240157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2D3" w:rsidRDefault="007032D3">
      <w:bookmarkStart w:id="0" w:name="_GoBack"/>
      <w:bookmarkEnd w:id="0"/>
    </w:p>
    <w:sectPr w:rsidR="00703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3F"/>
    <w:rsid w:val="00015780"/>
    <w:rsid w:val="000C5ABD"/>
    <w:rsid w:val="003630C0"/>
    <w:rsid w:val="004D2B9A"/>
    <w:rsid w:val="00514C93"/>
    <w:rsid w:val="005244E8"/>
    <w:rsid w:val="00555E52"/>
    <w:rsid w:val="00563538"/>
    <w:rsid w:val="005F7833"/>
    <w:rsid w:val="00621F33"/>
    <w:rsid w:val="006248D4"/>
    <w:rsid w:val="0066115D"/>
    <w:rsid w:val="006641AE"/>
    <w:rsid w:val="0067003F"/>
    <w:rsid w:val="007032D3"/>
    <w:rsid w:val="008939E0"/>
    <w:rsid w:val="008B6819"/>
    <w:rsid w:val="009D47EB"/>
    <w:rsid w:val="00A85A94"/>
    <w:rsid w:val="00AC7A93"/>
    <w:rsid w:val="00AF7353"/>
    <w:rsid w:val="00C870F3"/>
    <w:rsid w:val="00CE2A73"/>
    <w:rsid w:val="00EB7734"/>
    <w:rsid w:val="00FA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7A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7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31046-0AD2-4E24-B2CD-E87B4C2E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Cihon, Christine M.</dc:creator>
  <cp:lastModifiedBy>Cihon, Christine M.</cp:lastModifiedBy>
  <cp:revision>2</cp:revision>
  <dcterms:created xsi:type="dcterms:W3CDTF">2017-06-02T13:23:00Z</dcterms:created>
  <dcterms:modified xsi:type="dcterms:W3CDTF">2017-06-02T13:23:00Z</dcterms:modified>
</cp:coreProperties>
</file>